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C5EFD" w14:textId="39A6FA80" w:rsidR="002B33CB" w:rsidRDefault="009225CF" w:rsidP="002B3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Etude de cas : </w:t>
      </w:r>
      <w:r w:rsidR="002B33CB" w:rsidRPr="002B33CB">
        <w:rPr>
          <w:b/>
          <w:sz w:val="28"/>
          <w:szCs w:val="28"/>
        </w:rPr>
        <w:t xml:space="preserve">Histoire de Fred le Manchot </w:t>
      </w:r>
    </w:p>
    <w:p w14:paraId="7E4506AB" w14:textId="77777777" w:rsidR="00614795" w:rsidRDefault="002B33CB" w:rsidP="002B33CB">
      <w:pPr>
        <w:jc w:val="center"/>
        <w:rPr>
          <w:b/>
          <w:i/>
          <w:sz w:val="24"/>
          <w:szCs w:val="24"/>
        </w:rPr>
      </w:pPr>
      <w:proofErr w:type="spellStart"/>
      <w:r w:rsidRPr="002B33CB">
        <w:rPr>
          <w:b/>
          <w:i/>
          <w:sz w:val="24"/>
          <w:szCs w:val="24"/>
        </w:rPr>
        <w:t>Kotter</w:t>
      </w:r>
      <w:proofErr w:type="spellEnd"/>
      <w:r w:rsidRPr="002B33CB">
        <w:rPr>
          <w:b/>
          <w:i/>
          <w:sz w:val="24"/>
          <w:szCs w:val="24"/>
        </w:rPr>
        <w:t xml:space="preserve"> 2008</w:t>
      </w:r>
    </w:p>
    <w:p w14:paraId="391DCA81" w14:textId="77777777" w:rsidR="002B33CB" w:rsidRDefault="00192B54" w:rsidP="002B33C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Université de </w:t>
      </w:r>
      <w:r w:rsidR="003F007B">
        <w:rPr>
          <w:b/>
          <w:i/>
          <w:sz w:val="24"/>
          <w:szCs w:val="24"/>
        </w:rPr>
        <w:t>Paris 8</w:t>
      </w:r>
    </w:p>
    <w:p w14:paraId="46EE7E6B" w14:textId="77777777" w:rsidR="003F007B" w:rsidRDefault="003F007B" w:rsidP="002B33C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DFSSU Professionnalisation du coaching en entreprise</w:t>
      </w:r>
    </w:p>
    <w:p w14:paraId="3708D4CA" w14:textId="77777777" w:rsidR="001A7E6C" w:rsidRDefault="001A7E6C" w:rsidP="002B33CB">
      <w:pPr>
        <w:jc w:val="center"/>
        <w:rPr>
          <w:b/>
          <w:i/>
          <w:sz w:val="24"/>
          <w:szCs w:val="24"/>
        </w:rPr>
      </w:pPr>
    </w:p>
    <w:p w14:paraId="68D807F2" w14:textId="77777777" w:rsidR="001A7E6C" w:rsidRDefault="001A7E6C" w:rsidP="002B33CB">
      <w:pPr>
        <w:jc w:val="center"/>
        <w:rPr>
          <w:b/>
          <w:i/>
          <w:sz w:val="24"/>
          <w:szCs w:val="24"/>
        </w:rPr>
      </w:pPr>
    </w:p>
    <w:p w14:paraId="42B5C274" w14:textId="77777777" w:rsidR="001A7E6C" w:rsidRDefault="001A7E6C" w:rsidP="002B33CB">
      <w:pPr>
        <w:jc w:val="center"/>
        <w:rPr>
          <w:b/>
          <w:i/>
          <w:sz w:val="24"/>
          <w:szCs w:val="24"/>
        </w:rPr>
      </w:pPr>
    </w:p>
    <w:p w14:paraId="4674BA9E" w14:textId="77777777" w:rsidR="002B33CB" w:rsidRDefault="002B33CB" w:rsidP="009225CF">
      <w:pPr>
        <w:rPr>
          <w:b/>
          <w:i/>
          <w:sz w:val="28"/>
          <w:szCs w:val="28"/>
        </w:rPr>
      </w:pPr>
      <w:r w:rsidRPr="002B33CB">
        <w:rPr>
          <w:b/>
          <w:i/>
          <w:sz w:val="28"/>
          <w:szCs w:val="28"/>
        </w:rPr>
        <w:t>Consignes de travail</w:t>
      </w:r>
    </w:p>
    <w:p w14:paraId="072820E2" w14:textId="48FFEC73" w:rsidR="0037016C" w:rsidRPr="001A7E6C" w:rsidRDefault="009225CF" w:rsidP="009225CF">
      <w:pPr>
        <w:rPr>
          <w:b/>
          <w:i/>
          <w:sz w:val="28"/>
          <w:szCs w:val="28"/>
        </w:rPr>
      </w:pPr>
      <w:r w:rsidRPr="001A7E6C">
        <w:rPr>
          <w:b/>
          <w:i/>
          <w:sz w:val="28"/>
          <w:szCs w:val="28"/>
        </w:rPr>
        <w:t xml:space="preserve">Travail de groupe </w:t>
      </w:r>
    </w:p>
    <w:p w14:paraId="3E5B20A3" w14:textId="35B03D79" w:rsidR="009225CF" w:rsidRPr="001A7E6C" w:rsidRDefault="009225CF" w:rsidP="009225CF">
      <w:pPr>
        <w:rPr>
          <w:b/>
          <w:i/>
          <w:sz w:val="28"/>
          <w:szCs w:val="28"/>
        </w:rPr>
      </w:pPr>
      <w:r w:rsidRPr="001A7E6C">
        <w:rPr>
          <w:b/>
          <w:i/>
          <w:sz w:val="28"/>
          <w:szCs w:val="28"/>
        </w:rPr>
        <w:t xml:space="preserve">Présentation sur </w:t>
      </w:r>
      <w:proofErr w:type="spellStart"/>
      <w:r w:rsidRPr="001A7E6C">
        <w:rPr>
          <w:b/>
          <w:i/>
          <w:sz w:val="28"/>
          <w:szCs w:val="28"/>
        </w:rPr>
        <w:t>Paper</w:t>
      </w:r>
      <w:proofErr w:type="spellEnd"/>
      <w:r w:rsidRPr="001A7E6C">
        <w:rPr>
          <w:b/>
          <w:i/>
          <w:sz w:val="28"/>
          <w:szCs w:val="28"/>
        </w:rPr>
        <w:t xml:space="preserve"> </w:t>
      </w:r>
      <w:proofErr w:type="spellStart"/>
      <w:r w:rsidRPr="001A7E6C">
        <w:rPr>
          <w:b/>
          <w:i/>
          <w:sz w:val="28"/>
          <w:szCs w:val="28"/>
        </w:rPr>
        <w:t>board</w:t>
      </w:r>
      <w:proofErr w:type="spellEnd"/>
    </w:p>
    <w:p w14:paraId="735A8C9D" w14:textId="77777777" w:rsidR="009225CF" w:rsidRDefault="009225CF" w:rsidP="0037016C">
      <w:pPr>
        <w:jc w:val="center"/>
        <w:rPr>
          <w:sz w:val="28"/>
          <w:szCs w:val="28"/>
        </w:rPr>
      </w:pPr>
    </w:p>
    <w:p w14:paraId="51F1B96D" w14:textId="77777777" w:rsidR="001A7E6C" w:rsidRDefault="001A7E6C" w:rsidP="0037016C">
      <w:pPr>
        <w:jc w:val="center"/>
        <w:rPr>
          <w:sz w:val="28"/>
          <w:szCs w:val="28"/>
        </w:rPr>
      </w:pPr>
    </w:p>
    <w:p w14:paraId="416369E8" w14:textId="77777777" w:rsidR="001A7E6C" w:rsidRDefault="001A7E6C" w:rsidP="0037016C">
      <w:pPr>
        <w:jc w:val="center"/>
        <w:rPr>
          <w:sz w:val="28"/>
          <w:szCs w:val="28"/>
        </w:rPr>
      </w:pPr>
      <w:bookmarkStart w:id="0" w:name="_GoBack"/>
    </w:p>
    <w:bookmarkEnd w:id="0"/>
    <w:p w14:paraId="29823DA4" w14:textId="1E0201FE" w:rsidR="0085550D" w:rsidRPr="001A7E6C" w:rsidRDefault="009225CF" w:rsidP="002B33CB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1A7E6C">
        <w:rPr>
          <w:b/>
          <w:sz w:val="28"/>
          <w:szCs w:val="28"/>
        </w:rPr>
        <w:t>. De quel type de</w:t>
      </w:r>
      <w:r w:rsidR="0085550D" w:rsidRPr="001A7E6C">
        <w:rPr>
          <w:b/>
          <w:sz w:val="28"/>
          <w:szCs w:val="28"/>
        </w:rPr>
        <w:t xml:space="preserve"> changement </w:t>
      </w:r>
      <w:r w:rsidRPr="001A7E6C">
        <w:rPr>
          <w:b/>
          <w:sz w:val="28"/>
          <w:szCs w:val="28"/>
        </w:rPr>
        <w:t>s’agit-il ?</w:t>
      </w:r>
    </w:p>
    <w:p w14:paraId="0483979F" w14:textId="7534BF92" w:rsidR="00E1414B" w:rsidRPr="001A7E6C" w:rsidRDefault="009225CF" w:rsidP="002B33CB">
      <w:pPr>
        <w:rPr>
          <w:b/>
          <w:sz w:val="28"/>
          <w:szCs w:val="28"/>
        </w:rPr>
      </w:pPr>
      <w:r w:rsidRPr="001A7E6C">
        <w:rPr>
          <w:b/>
          <w:sz w:val="28"/>
          <w:szCs w:val="28"/>
        </w:rPr>
        <w:t>2. Repérez</w:t>
      </w:r>
      <w:r w:rsidR="0085550D" w:rsidRPr="001A7E6C">
        <w:rPr>
          <w:b/>
          <w:sz w:val="28"/>
          <w:szCs w:val="28"/>
        </w:rPr>
        <w:t xml:space="preserve"> les </w:t>
      </w:r>
      <w:r w:rsidR="0037016C" w:rsidRPr="001A7E6C">
        <w:rPr>
          <w:b/>
          <w:sz w:val="28"/>
          <w:szCs w:val="28"/>
        </w:rPr>
        <w:t xml:space="preserve">principales phases et étapes de </w:t>
      </w:r>
      <w:r w:rsidRPr="001A7E6C">
        <w:rPr>
          <w:b/>
          <w:sz w:val="28"/>
          <w:szCs w:val="28"/>
        </w:rPr>
        <w:t>ce changement</w:t>
      </w:r>
    </w:p>
    <w:p w14:paraId="76BD7599" w14:textId="45C45D4D" w:rsidR="009225CF" w:rsidRPr="001A7E6C" w:rsidRDefault="009225CF" w:rsidP="002B33CB">
      <w:pPr>
        <w:rPr>
          <w:b/>
          <w:sz w:val="28"/>
          <w:szCs w:val="28"/>
        </w:rPr>
      </w:pPr>
      <w:r w:rsidRPr="001A7E6C">
        <w:rPr>
          <w:b/>
          <w:sz w:val="28"/>
          <w:szCs w:val="28"/>
        </w:rPr>
        <w:t>3. Identifiez les différents types d’équipes sollicitées</w:t>
      </w:r>
    </w:p>
    <w:p w14:paraId="207F1036" w14:textId="60A615C4" w:rsidR="009225CF" w:rsidRPr="001A7E6C" w:rsidRDefault="009225CF" w:rsidP="002B33CB">
      <w:pPr>
        <w:rPr>
          <w:b/>
          <w:sz w:val="28"/>
          <w:szCs w:val="28"/>
        </w:rPr>
      </w:pPr>
      <w:r w:rsidRPr="001A7E6C">
        <w:rPr>
          <w:b/>
          <w:sz w:val="28"/>
          <w:szCs w:val="28"/>
        </w:rPr>
        <w:t>4. Repérez et nommez les différents leviers utilisés par les responsables pour amener l’adhésion de l’ensemble des acteurs et installer durablement le changement</w:t>
      </w:r>
    </w:p>
    <w:p w14:paraId="3C6E4423" w14:textId="033F1EA3" w:rsidR="0037016C" w:rsidRPr="001A7E6C" w:rsidRDefault="009225CF" w:rsidP="002B33CB">
      <w:pPr>
        <w:rPr>
          <w:b/>
          <w:sz w:val="28"/>
          <w:szCs w:val="28"/>
        </w:rPr>
      </w:pPr>
      <w:r w:rsidRPr="001A7E6C">
        <w:rPr>
          <w:b/>
          <w:sz w:val="28"/>
          <w:szCs w:val="28"/>
        </w:rPr>
        <w:t xml:space="preserve">5. </w:t>
      </w:r>
      <w:r w:rsidR="0037016C" w:rsidRPr="001A7E6C">
        <w:rPr>
          <w:b/>
          <w:sz w:val="28"/>
          <w:szCs w:val="28"/>
        </w:rPr>
        <w:t>V</w:t>
      </w:r>
      <w:r w:rsidRPr="001A7E6C">
        <w:rPr>
          <w:b/>
          <w:sz w:val="28"/>
          <w:szCs w:val="28"/>
        </w:rPr>
        <w:t xml:space="preserve">otre avis </w:t>
      </w:r>
      <w:r w:rsidR="0037016C" w:rsidRPr="001A7E6C">
        <w:rPr>
          <w:b/>
          <w:sz w:val="28"/>
          <w:szCs w:val="28"/>
        </w:rPr>
        <w:t xml:space="preserve"> sur cette conduite stratégique d’</w:t>
      </w:r>
      <w:r w:rsidR="00E1414B" w:rsidRPr="001A7E6C">
        <w:rPr>
          <w:b/>
          <w:sz w:val="28"/>
          <w:szCs w:val="28"/>
        </w:rPr>
        <w:t xml:space="preserve">un changement </w:t>
      </w:r>
    </w:p>
    <w:p w14:paraId="6D38C6EF" w14:textId="733A1D76" w:rsidR="00E1414B" w:rsidRPr="001A7E6C" w:rsidRDefault="00E1414B" w:rsidP="002B33CB">
      <w:pPr>
        <w:rPr>
          <w:b/>
          <w:sz w:val="28"/>
          <w:szCs w:val="28"/>
        </w:rPr>
      </w:pPr>
    </w:p>
    <w:sectPr w:rsidR="00E1414B" w:rsidRPr="001A7E6C" w:rsidSect="006147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452B0" w14:textId="77777777" w:rsidR="001A7E6C" w:rsidRDefault="001A7E6C" w:rsidP="00672238">
      <w:pPr>
        <w:spacing w:after="0" w:line="240" w:lineRule="auto"/>
      </w:pPr>
      <w:r>
        <w:separator/>
      </w:r>
    </w:p>
  </w:endnote>
  <w:endnote w:type="continuationSeparator" w:id="0">
    <w:p w14:paraId="268760BB" w14:textId="77777777" w:rsidR="001A7E6C" w:rsidRDefault="001A7E6C" w:rsidP="0067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1A7E6C" w14:paraId="30C4478E" w14:textId="77777777">
      <w:tc>
        <w:tcPr>
          <w:tcW w:w="918" w:type="dxa"/>
        </w:tcPr>
        <w:p w14:paraId="58934B47" w14:textId="77777777" w:rsidR="001A7E6C" w:rsidRDefault="001A7E6C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1FA9" w:rsidRPr="00E21FA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5BBCD6B" w14:textId="77777777" w:rsidR="001A7E6C" w:rsidRPr="00672238" w:rsidRDefault="001A7E6C" w:rsidP="00672238">
          <w:pPr>
            <w:pStyle w:val="Pieddepage"/>
            <w:jc w:val="center"/>
            <w:rPr>
              <w:b/>
              <w:i/>
              <w:sz w:val="20"/>
              <w:szCs w:val="20"/>
            </w:rPr>
          </w:pPr>
          <w:r w:rsidRPr="00672238">
            <w:rPr>
              <w:b/>
              <w:i/>
              <w:sz w:val="20"/>
              <w:szCs w:val="20"/>
            </w:rPr>
            <w:t>Monique Lafont Formation Conseil</w:t>
          </w:r>
        </w:p>
      </w:tc>
    </w:tr>
  </w:tbl>
  <w:p w14:paraId="74F9E993" w14:textId="77777777" w:rsidR="001A7E6C" w:rsidRDefault="001A7E6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49EF5" w14:textId="77777777" w:rsidR="001A7E6C" w:rsidRDefault="001A7E6C" w:rsidP="00672238">
      <w:pPr>
        <w:spacing w:after="0" w:line="240" w:lineRule="auto"/>
      </w:pPr>
      <w:r>
        <w:separator/>
      </w:r>
    </w:p>
  </w:footnote>
  <w:footnote w:type="continuationSeparator" w:id="0">
    <w:p w14:paraId="21C98B0A" w14:textId="77777777" w:rsidR="001A7E6C" w:rsidRDefault="001A7E6C" w:rsidP="00672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B"/>
    <w:rsid w:val="0015105F"/>
    <w:rsid w:val="00192B54"/>
    <w:rsid w:val="001A7E6C"/>
    <w:rsid w:val="002B33CB"/>
    <w:rsid w:val="0037016C"/>
    <w:rsid w:val="00374F82"/>
    <w:rsid w:val="003F007B"/>
    <w:rsid w:val="00614795"/>
    <w:rsid w:val="00672238"/>
    <w:rsid w:val="0085550D"/>
    <w:rsid w:val="009225CF"/>
    <w:rsid w:val="009C76B3"/>
    <w:rsid w:val="00DC5803"/>
    <w:rsid w:val="00E1414B"/>
    <w:rsid w:val="00E21FA9"/>
    <w:rsid w:val="00E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BE3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7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2238"/>
  </w:style>
  <w:style w:type="paragraph" w:styleId="Pieddepage">
    <w:name w:val="footer"/>
    <w:basedOn w:val="Normal"/>
    <w:link w:val="PieddepageCar"/>
    <w:uiPriority w:val="99"/>
    <w:unhideWhenUsed/>
    <w:rsid w:val="0067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2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7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2238"/>
  </w:style>
  <w:style w:type="paragraph" w:styleId="Pieddepage">
    <w:name w:val="footer"/>
    <w:basedOn w:val="Normal"/>
    <w:link w:val="PieddepageCar"/>
    <w:uiPriority w:val="99"/>
    <w:unhideWhenUsed/>
    <w:rsid w:val="0067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</dc:creator>
  <cp:keywords/>
  <dc:description/>
  <cp:lastModifiedBy>Lafont Monique </cp:lastModifiedBy>
  <cp:revision>5</cp:revision>
  <cp:lastPrinted>2015-01-14T11:31:00Z</cp:lastPrinted>
  <dcterms:created xsi:type="dcterms:W3CDTF">2015-01-14T11:07:00Z</dcterms:created>
  <dcterms:modified xsi:type="dcterms:W3CDTF">2015-01-14T12:41:00Z</dcterms:modified>
</cp:coreProperties>
</file>